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Atomová fyzi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Lise Meitnerová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74" w:dyaOrig="4935">
          <v:rect xmlns:o="urn:schemas-microsoft-com:office:office" xmlns:v="urn:schemas-microsoft-com:vml" id="rectole0000000000" style="width:168.700000pt;height:246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Lise Meitnerová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7. listopadu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1878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Víde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ň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27. 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ří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jna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1968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Cambridge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byla významná rakouská fyzi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sobící v oboru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jaderné fyziky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radioaktivity.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Narodila se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idovské rodin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etí z osmi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jmení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Meitner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odvozeno od obce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Majetín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 Olomouckém kraji, z které pocházeli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edci Elise z otcovy strany.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vodní jméno Elise si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mládí zkrátila na Lise. Rodina 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ila k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ěšť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anskému stavu, její otec Dr.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lipp Meitner byl advokátem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matka Hedvika, rozená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Skovranov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byla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ělaná žena.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vychovávali malou Lisu jako protestantku,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ama Lise pak v roce 1908 opustila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idovskou obec a nechala se pok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tít jako protestantka.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mala se zajímala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rodní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a toto nad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ení v ní vzbudilo touhu studovat. Tehdej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nost byla ale ke studiu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ena. Díky podpo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svých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skládá externí maturitní zkou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jí otvírá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nost studovat na univerzit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Roku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1901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dva roky po tom, kdy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ženám v Rakousku byly otevřeny univerzity,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 studium fyziky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matematiky a filozofie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univerzit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Vídni; k jejím profesor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i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Ludwig Boltzmann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Po obhajob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doktorátu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roce 1906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(Lise byla teprve druhou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enou, které se 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ilo získat na Víde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ské univerzit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doktorský titul v oboru fyzika) se roku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1907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hovala do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Berlína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(po tom, co jí nevy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šlo přání spolupracovat s Marií Curieovou v Paříži na Sorbonně).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berlínské univerzit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spolupracovala 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fyzikem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Maxem Planckem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chemikem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Otto Hahnem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v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Chemickém ústavu císa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ř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e Viléma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své spolupráci v oblasti radioaktivity se vzájemn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ovali znalostmi fyziky a chemie.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tku spolupráce publikovali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kolik prací. Zabývali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ktinie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zářením beta,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horiem aj. Do vzájemné spolupráce zasáhla první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tová válka. Lis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nastoupila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ervenci 1915 dobrovoln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jako sestra obsluhující rentgen. Jedním z míst, kde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sobila byla i nemocnice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erveného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 Praze, Karlín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Do Berlína se vrátila v roce 1916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aby zde pokra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ovala spolu s Otto Hahnem ve výzkumu. Roku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1918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pak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objevili dlouho hledaný chemický prvek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protaktinium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(Pa, protonové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 91)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 Otto Hahnem úzce spolupracovala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roku 1920.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Roku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1923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objevila neradioaktivní zářivý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echod známý jako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Auger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ů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v jev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jev byl nazván podle francouzského fyzika 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Pierra Augera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který jej nezávisle objevil o dva roky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Rok 1933, kdy se A. Hitler stal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ským kancléřem,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inesl Lise potíže kv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 jejímu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idovskému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vodu.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stala sice v Ústavu císa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Viléma, ale nesm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zde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ednášet. 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tuto politickou nestabilitu navázala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na úsp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nou spolupráci s O. Hahnem, k 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v roce 1935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ipojil i chemik Fritz Strassmann. Nový tým pracoval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pení jader.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obsazení 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Rakouska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N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ě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meckem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roku </w:t>
      </w: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1938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 stala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ankou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mecka a dostala se tak do ohro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ení.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 jí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utéct z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mecka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Nizozemsko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š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védského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Stockholmu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kde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podzim roku 1938 nastoupila do Nobelova ústavu. Ústav jí sice nabídl místo, ale ke své práci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daleko hor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podmínky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Berlín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 O. Hanem ale udr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ilou korespondenci a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listopadu tého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roku se tajn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setkala v </w:t>
      </w:r>
      <w:hyperlink xmlns:r="http://schemas.openxmlformats.org/officeDocument/2006/relationships" r:id="docRId2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Kodani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 Hahnem; naplánovali sérii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 experiment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které pak prokázaly jev </w:t>
      </w:r>
      <w:hyperlink xmlns:r="http://schemas.openxmlformats.org/officeDocument/2006/relationships" r:id="docRId2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radioaktivního 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š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t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ě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pení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roce </w:t>
      </w:r>
      <w:hyperlink xmlns:r="http://schemas.openxmlformats.org/officeDocument/2006/relationships" r:id="docRId3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1944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obdr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 Hahn za objev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pení uranu </w:t>
      </w:r>
      <w:hyperlink xmlns:r="http://schemas.openxmlformats.org/officeDocument/2006/relationships" r:id="docRId3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Nobelovu cenu za chemii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 komise pro 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lení Nobelovy ceny neocenila podíl Lisy Meitnerové.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 podíl hrála jednak politická situace v Evrop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její exil, ale také sám Hahn, který sice podíl Lisy, jako teoretické fyzi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ky, zcela nezpochyb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oval, nicmén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ani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neuznal.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Její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 v rámci výzkumu jaderného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pení byl ale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ejnosti znám a snad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 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 si jí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ejnost také myln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spojovala i s vývojem atomové bomby. Lise musela vysv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tlovat,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se na vývoji atomové bomby nepodílela a jednozna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bojovala pouze za mírové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ití jaderné energie.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eskalovalo zejména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její náv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USA, kam v lednu 1946 odjela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ednášet, a kde se stala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edem pozornosti. To bylo pro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enou Lisu velmi nep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jemné.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nost v USA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 a nadále pracovat, vrací se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ervenci 1946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do Evropy.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Lise byla po celou dobu války i po jejím skon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ení zklamána chladným postojem svých koleg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vú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</w:t>
      </w:r>
      <w:hyperlink xmlns:r="http://schemas.openxmlformats.org/officeDocument/2006/relationships" r:id="docRId3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naci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s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mu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to byl také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vod, 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odmítla návrat do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mecka spojený s pracovní nabídkou vedení fyzikálního odd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lení v Mohu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Záhy na to se její situace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védsku 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ila, kdy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Královské technické vysoké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kole získává zaslou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ené prostory,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stroje i asistenty, tak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ebné pro její práci. Ani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toto polep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ení situace se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védskem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ila, a to ani po získání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anství v roce 1948.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Kolem roku 1952 postupn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ustala s experimentální prací 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 se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novat mnoha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ednáškám a diskusím.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Berlín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byl roku </w:t>
      </w:r>
      <w:hyperlink xmlns:r="http://schemas.openxmlformats.org/officeDocument/2006/relationships" r:id="docRId3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1959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v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asné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renomovaný </w:t>
      </w:r>
      <w:hyperlink xmlns:r="http://schemas.openxmlformats.org/officeDocument/2006/relationships" r:id="docRId3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Hahn-Meitner-Institut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pojmenovaný po Hahnovi a Meitnerové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zabývající se bádáním v oblasti struktury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hmoty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slune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ní energie ap.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jeho otev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ení byla Lise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Její práce byla významn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roce </w:t>
      </w:r>
      <w:hyperlink xmlns:r="http://schemas.openxmlformats.org/officeDocument/2006/relationships" r:id="docRId3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1966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kdy byla spolu s Otto Hahnem a </w:t>
      </w:r>
      <w:hyperlink xmlns:r="http://schemas.openxmlformats.org/officeDocument/2006/relationships" r:id="docRId3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Fritzem Strassmannem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tedy 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vodním týmovém slo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ení, ocen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cenou </w:t>
      </w:r>
      <w:hyperlink xmlns:r="http://schemas.openxmlformats.org/officeDocument/2006/relationships" r:id="docRId3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Enrica Fermiho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Bylo to poprvé, co tuto cenu dostali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dci mimo Spojené státy americké. Lise pak byla první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enou, která tuto cenu obdr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ela. Vzhledem k jejímu podlomenému zdraví a úctyhodnému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 si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 cenu nemohla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evzít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 ve Vídni.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ela 27.10. </w:t>
      </w:r>
      <w:hyperlink xmlns:r="http://schemas.openxmlformats.org/officeDocument/2006/relationships" r:id="docRId3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1968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v </w:t>
      </w:r>
      <w:hyperlink xmlns:r="http://schemas.openxmlformats.org/officeDocument/2006/relationships" r:id="docRId3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Cambridgi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kam se v roce 1960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hovala za svým synovcem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fyzikem Ottou Robertem Frischem, který za války pracoval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projektu Manhattan.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její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 byl v roce 1992 pojmenován prvek s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rotonovým</w:t>
      </w:r>
      <w:hyperlink xmlns:r="http://schemas.openxmlformats.org/officeDocument/2006/relationships" r:id="docRId4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čí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slem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109 (transuran) </w:t>
      </w:r>
      <w:hyperlink xmlns:r="http://schemas.openxmlformats.org/officeDocument/2006/relationships" r:id="docRId4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meitnerium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13.6.2017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Jitka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Šimonková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/wiki/Cambridge" Id="docRId7" Type="http://schemas.openxmlformats.org/officeDocument/2006/relationships/hyperlink" /><Relationship TargetMode="External" Target="/wiki/Berl%C3%ADn" Id="docRId14" Type="http://schemas.openxmlformats.org/officeDocument/2006/relationships/hyperlink" /><Relationship TargetMode="External" Target="/w/index.php?title=Hahn-Meitner-Institut&amp;action=edit&amp;redlink=1" Id="docRId34" Type="http://schemas.openxmlformats.org/officeDocument/2006/relationships/hyperlink" /><Relationship TargetMode="External" Target="/wiki/Pierre_Auger" Id="docRId22" Type="http://schemas.openxmlformats.org/officeDocument/2006/relationships/hyperlink" /><Relationship TargetMode="External" Target="/wiki/Meitner" Id="docRId9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/wiki/Ludwig_Boltzmann" Id="docRId12" Type="http://schemas.openxmlformats.org/officeDocument/2006/relationships/hyperlink" /><Relationship TargetMode="External" Target="/wiki/Auger%C5%AFv_jev" Id="docRId21" Type="http://schemas.openxmlformats.org/officeDocument/2006/relationships/hyperlink" /><Relationship TargetMode="External" Target="/w/index.php?title=Radioaktivn%C3%AD_%C5%A1t%C4%9Bpen%C3%AD&amp;action=edit&amp;redlink=1" Id="docRId29" Type="http://schemas.openxmlformats.org/officeDocument/2006/relationships/hyperlink" /><Relationship TargetMode="External" Target="/wiki/Fritz_Strassmann" Id="docRId36" Type="http://schemas.openxmlformats.org/officeDocument/2006/relationships/hyperlink" /><Relationship TargetMode="External" Target="/wiki/Meitnerium" Id="docRId41" Type="http://schemas.openxmlformats.org/officeDocument/2006/relationships/hyperlink" /><Relationship TargetMode="External" Target="/wiki/Jadern%C3%A1_fyzika" Id="docRId8" Type="http://schemas.openxmlformats.org/officeDocument/2006/relationships/hyperlink" /><Relationship TargetMode="External" Target="/wiki/1907" Id="docRId13" Type="http://schemas.openxmlformats.org/officeDocument/2006/relationships/hyperlink" /><Relationship TargetMode="External" Target="/wiki/1923" Id="docRId20" Type="http://schemas.openxmlformats.org/officeDocument/2006/relationships/hyperlink" /><Relationship TargetMode="External" Target="/wiki/Koda%C5%88" Id="docRId28" Type="http://schemas.openxmlformats.org/officeDocument/2006/relationships/hyperlink" /><Relationship TargetMode="External" Target="/wiki/1878" Id="docRId3" Type="http://schemas.openxmlformats.org/officeDocument/2006/relationships/hyperlink" /><Relationship TargetMode="External" Target="/wiki/Enrico_Fermi" Id="docRId37" Type="http://schemas.openxmlformats.org/officeDocument/2006/relationships/hyperlink" /><Relationship TargetMode="External" Target="/wiki/Atomov%C3%A9_%C4%8D%C3%ADslo" Id="docRId40" Type="http://schemas.openxmlformats.org/officeDocument/2006/relationships/hyperlink" /><Relationship TargetMode="External" Target="/wiki/Majet%C3%ADn" Id="docRId10" Type="http://schemas.openxmlformats.org/officeDocument/2006/relationships/hyperlink" /><Relationship TargetMode="External" Target="/wiki/1918" Id="docRId18" Type="http://schemas.openxmlformats.org/officeDocument/2006/relationships/hyperlink" /><Relationship TargetMode="External" Target="/wiki/7._listopad" Id="docRId2" Type="http://schemas.openxmlformats.org/officeDocument/2006/relationships/hyperlink" /><Relationship TargetMode="External" Target="/wiki/Stockholm" Id="docRId27" Type="http://schemas.openxmlformats.org/officeDocument/2006/relationships/hyperlink" /><Relationship TargetMode="External" Target="/wiki/1944" Id="docRId30" Type="http://schemas.openxmlformats.org/officeDocument/2006/relationships/hyperlink" /><Relationship TargetMode="External" Target="/wiki/1968" Id="docRId38" Type="http://schemas.openxmlformats.org/officeDocument/2006/relationships/hyperlink" /><Relationship Target="styles.xml" Id="docRId43" Type="http://schemas.openxmlformats.org/officeDocument/2006/relationships/styles" /><Relationship TargetMode="External" Target="/wiki/1901" Id="docRId11" Type="http://schemas.openxmlformats.org/officeDocument/2006/relationships/hyperlink" /><Relationship TargetMode="External" Target="/wiki/Protaktinium" Id="docRId19" Type="http://schemas.openxmlformats.org/officeDocument/2006/relationships/hyperlink" /><Relationship TargetMode="External" Target="/wiki/%C5%A0v%C3%A9dsko" Id="docRId26" Type="http://schemas.openxmlformats.org/officeDocument/2006/relationships/hyperlink" /><Relationship TargetMode="External" Target="/wiki/Nobelova_cena_za_chemii" Id="docRId31" Type="http://schemas.openxmlformats.org/officeDocument/2006/relationships/hyperlink" /><Relationship TargetMode="External" Target="/wiki/Cambridge" Id="docRId39" Type="http://schemas.openxmlformats.org/officeDocument/2006/relationships/hyperlink" /><Relationship Target="numbering.xml" Id="docRId42" Type="http://schemas.openxmlformats.org/officeDocument/2006/relationships/numbering" /><Relationship TargetMode="External" Target="/wiki/27._%C5%99%C3%ADjen" Id="docRId5" Type="http://schemas.openxmlformats.org/officeDocument/2006/relationships/hyperlink" /><Relationship TargetMode="External" Target="/wiki/Otto_Hahn" Id="docRId16" Type="http://schemas.openxmlformats.org/officeDocument/2006/relationships/hyperlink" /><Relationship TargetMode="External" Target="/wiki/1938" Id="docRId25" Type="http://schemas.openxmlformats.org/officeDocument/2006/relationships/hyperlink" /><Relationship TargetMode="External" Target="/wiki/Nacismus" Id="docRId32" Type="http://schemas.openxmlformats.org/officeDocument/2006/relationships/hyperlink" /><Relationship TargetMode="External" Target="/wiki/V%C3%ADde%C5%88" Id="docRId4" Type="http://schemas.openxmlformats.org/officeDocument/2006/relationships/hyperlink" /><Relationship TargetMode="External" Target="/w/index.php?title=Chemick%C3%BD_%C3%BAstav_c%C3%ADsa%C5%99e_Vil%C3%A9ma&amp;action=edit&amp;redlink=1" Id="docRId17" Type="http://schemas.openxmlformats.org/officeDocument/2006/relationships/hyperlink" /><Relationship TargetMode="External" Target="/wiki/Nacistick%C3%A9_N%C4%9Bmecko" Id="docRId24" Type="http://schemas.openxmlformats.org/officeDocument/2006/relationships/hyperlink" /><Relationship TargetMode="External" Target="/wiki/1959" Id="docRId33" Type="http://schemas.openxmlformats.org/officeDocument/2006/relationships/hyperlink" /><Relationship TargetMode="External" Target="/wiki/Rakousko" Id="docRId23" Type="http://schemas.openxmlformats.org/officeDocument/2006/relationships/hyperlink" /><Relationship TargetMode="External" Target="/wiki/1968" Id="docRId6" Type="http://schemas.openxmlformats.org/officeDocument/2006/relationships/hyperlink" /><Relationship Target="media/image0.wmf" Id="docRId1" Type="http://schemas.openxmlformats.org/officeDocument/2006/relationships/image" /><Relationship TargetMode="External" Target="/wiki/Max_Planck" Id="docRId15" Type="http://schemas.openxmlformats.org/officeDocument/2006/relationships/hyperlink" /><Relationship TargetMode="External" Target="/wiki/1966" Id="docRId35" Type="http://schemas.openxmlformats.org/officeDocument/2006/relationships/hyperlink" /></Relationships>
</file>