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U3V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Podle počítače jsme se učili takto: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12/3,19/3,26/3,2/4 a 9/4 nebylo nic a výuka se připravovala. ALE POTOM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>16/4 Vojtěch Svoboda: Numerické modelování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 (pokračování přednášky ve škole)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Už by mělo být na you tube – zpracoval ing. V. Svoboda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https://www.youtube.com/watch?v=rtMYFRtXhuI&amp;feature=youtu.be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21/4 Martin Malý: Tajemství molekul DNA a bílkovin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Martina Malého na téma nolekul DNA a bílkovin proběhla 21. dubna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HOTOVO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/>
      </w:pPr>
      <w:hyperlink r:id="rId2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https://www.youtube.com/watch?v=kCDJknlyUY0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sz w:val="18"/>
          <w:szCs w:val="18"/>
          <w:lang w:eastAsia="cs-CZ"/>
        </w:rPr>
        <w:t xml:space="preserve">23/4 Ondřej Kořistka: S čertem špatně, bez něj hůř </w:t>
      </w:r>
      <w:r>
        <w:rPr>
          <w:rFonts w:eastAsia="Times New Roman" w:cs="Arial" w:ascii="Arial" w:hAnsi="Arial"/>
          <w:sz w:val="18"/>
          <w:szCs w:val="18"/>
          <w:lang w:eastAsia="cs-CZ"/>
        </w:rPr>
        <w:t>…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Ondřeje Kořistky o ionizačním záření proběhla 23. dubna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 xml:space="preserve">HOTOVO 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3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https://www.youtube.com/watch?v=9f2sczZ1k70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sz w:val="18"/>
          <w:szCs w:val="18"/>
          <w:lang w:eastAsia="cs-CZ"/>
        </w:rPr>
        <w:t xml:space="preserve">28/4 Ondřej Novák: Budoucnost energetiky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Ondřeje Nováka o budoucnosti energetiky v ČR proběhla 28. dubna 2020 prostřednictvím aplikace Skype, pro své posluchače U3V ji zprostředkovala FJFI ČVUT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 xml:space="preserve">. HOTOVO 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4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https://www.youtube.com/watch?v=pKj6AcfWmME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>30/4 Ivan Kraus, Syrakusy a Archimedes (Fyzika a technika ve starověku, 8/10)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Ivana Krause z cyklu Fyzika a technika ve starověku (8. část) proběhla 30. dubna 2020 prostřednictvím aplikace Skype, pro své posluchače U3V ji zprostředkovala FJFI ČVUT.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5/5 Tomáš Čechák: Kosmické záření 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Tomáše Čecháka o kosmickém záření proběhla 5. května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HOTOVO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5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https://www.youtube.com/watch?v=ZlxHGuhJwJ0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trike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  </w:t>
      </w:r>
      <w:r>
        <w:rPr>
          <w:rFonts w:eastAsia="Times New Roman" w:cs="Arial" w:ascii="Arial" w:hAnsi="Arial"/>
          <w:strike/>
          <w:color w:val="000000"/>
          <w:sz w:val="18"/>
          <w:szCs w:val="18"/>
          <w:lang w:eastAsia="cs-CZ"/>
        </w:rPr>
        <w:t>7/5 výuka se nekonala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>12/5 Vojtěch Svoboda: Světové kyvadlo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Vojtěcha Svobody o projektu světového kyvadla proběhla 12. května 2020 prostřednictvím aplikace Skype, pro své posluchače U3V ji zprostředkovala FJFI ČVUT.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14/5 Petr Kulhánek: Novinky z astronomie a fyziky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Petra Kulhánka proběhla 14. května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HOTOVO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6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https://www.youtube.com/watch?v=mwQXDgsX-7g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19/5 Vladimír Wagner: Novinky ve studiu velmi husté hmoty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Vladimíra Wagnera o částicích a plazmatu proběhla 19. května 2020 prostřednictvím aplikace Skype, pro své posluchače U3V ji zprostředkovala FJFI ČVUT.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 xml:space="preserve">  HOTOVO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7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https://www.youtube.com/watch?v=-EQ490P5xRY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>21/5 Ivan Kraus:  (Fyzika a technika ve starověku, 9/10)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Ivana Krause z historie fyziky (9. část) proběhla 21. května 2020 prostřednictvím aplikace Skype, pro své posluchače U3V ji zprostředkovala FJFI ČVUT.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26/</w:t>
      </w:r>
      <w:r>
        <w:rPr>
          <w:rFonts w:eastAsia="Times New Roman" w:cs="Arial" w:ascii="Arial" w:hAnsi="Arial"/>
          <w:sz w:val="18"/>
          <w:szCs w:val="18"/>
          <w:lang w:eastAsia="cs-CZ"/>
        </w:rPr>
        <w:t xml:space="preserve">5 </w:t>
      </w:r>
      <w:r>
        <w:rPr>
          <w:rFonts w:eastAsia="Times New Roman" w:cs="Arial" w:ascii="Arial" w:hAnsi="Arial"/>
          <w:b/>
          <w:sz w:val="18"/>
          <w:szCs w:val="18"/>
          <w:lang w:eastAsia="cs-CZ"/>
        </w:rPr>
        <w:t>Ĺubomíra Dvořáková: Násobíme chytře?</w:t>
      </w:r>
      <w:r>
        <w:rPr>
          <w:rFonts w:eastAsia="Times New Roman" w:cs="Arial" w:ascii="Arial" w:hAnsi="Arial"/>
          <w:sz w:val="18"/>
          <w:szCs w:val="18"/>
          <w:lang w:eastAsia="cs-CZ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Ĺubomíry Dvořákové o různých způsobech násobení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proběhla 26. května 2020 prostřednictvím aplikace Skype, pro své posluchače U3V ji zprostředkovala FJFI ČVUT.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 xml:space="preserve"> HOTOVO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8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https://www.youtube.com/watch?v=t50wOAH2fUw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sz w:val="18"/>
          <w:szCs w:val="18"/>
          <w:lang w:eastAsia="cs-CZ"/>
        </w:rPr>
        <w:t>(7 zhlédnutí)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>28/5 Vojtěch Horny: Urychlování elektronů v laserovém plasmatu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  <w:t>– záznam není, jen prezentace.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u w:val="single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u w:val="single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Vojtěcha Horného proběhla 28. května 2020 prostřednictvím aplikace Skype, pro své posluchače U3V ji zprostředkovala FJFI ČVUT; k dispozici je její prezentace.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>2/6 Vojtěch Svoboda: Kyvadlo numericky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Vojtěcha Svobody o projektu světového kyvadla a jeho numerické prezentaci proběhla 2. června 2020 prostřednictvím aplikace Skype, pro své posluchače U3V ji zprostředkovala FJFI ČVUT.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trike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  </w:t>
      </w:r>
      <w:r>
        <w:rPr>
          <w:rFonts w:eastAsia="Times New Roman" w:cs="Arial" w:ascii="Arial" w:hAnsi="Arial"/>
          <w:strike/>
          <w:color w:val="000000"/>
          <w:sz w:val="18"/>
          <w:szCs w:val="18"/>
          <w:lang w:eastAsia="cs-CZ"/>
        </w:rPr>
        <w:t>4/6 výuka se nekonala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9/6 Boris Tomášik: Kvantový svět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… dvě části: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od cca 7:31 do 18:46;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cca od 1:07 do 54:14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Borise Tomášika o kvantovém světě proběhla 9. června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NOVÉ, zatím nenalezeno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sz w:val="18"/>
          <w:szCs w:val="18"/>
          <w:lang w:eastAsia="cs-CZ"/>
        </w:rPr>
        <w:t>11/6 Petra Suchánková: Nukleární medicína a radiofarmaka</w:t>
      </w:r>
      <w:r>
        <w:rPr>
          <w:rFonts w:eastAsia="Times New Roman" w:cs="Arial" w:ascii="Arial" w:hAnsi="Arial"/>
          <w:sz w:val="18"/>
          <w:szCs w:val="18"/>
          <w:lang w:eastAsia="cs-CZ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Petra Suchánkové o možnostech současné nukleární medicíny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proběhla 11. června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 xml:space="preserve">HOTOVO  </w:t>
      </w:r>
      <w:hyperlink r:id="rId9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https://www.youtube.com/watch?v=vRahqvwvQ2g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sz w:val="18"/>
          <w:szCs w:val="18"/>
          <w:lang w:eastAsia="cs-CZ"/>
        </w:rPr>
        <w:t>16/6 Petr Tichý: Energetika ČR včera, dnes a zítra</w:t>
      </w:r>
      <w:r>
        <w:rPr>
          <w:rFonts w:eastAsia="Times New Roman" w:cs="Arial" w:ascii="Arial" w:hAnsi="Arial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… od 1:10 do 1:21:51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Petra Tichého o energetice proběhla 16. června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HOTOVO?? / NELZE NALÉZT, OPRAVIT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18/6 Ivan Kraus 10/10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Ivana Krause z historie fyziky (10. část) proběhla 18. června 2020 prostřednictvím aplikace Skype, pro své posluchače U3V ji zprostředkovala FJFI ČVUT.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sz w:val="18"/>
          <w:szCs w:val="18"/>
          <w:lang w:eastAsia="cs-CZ"/>
        </w:rPr>
        <w:t>23/6 Jan Rusňák: Jak se chránit při jaderné havárii</w:t>
      </w:r>
      <w:r>
        <w:rPr>
          <w:rFonts w:eastAsia="Times New Roman" w:cs="Arial" w:ascii="Arial" w:hAnsi="Arial"/>
          <w:sz w:val="18"/>
          <w:szCs w:val="18"/>
          <w:lang w:eastAsia="cs-CZ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Přednáška Jana Rusňáka</w:t>
      </w:r>
      <w:r>
        <w:rPr>
          <w:rFonts w:eastAsia="Times New Roman" w:cs="Arial" w:ascii="Arial" w:hAnsi="Arial"/>
          <w:b/>
          <w:color w:val="000000"/>
          <w:sz w:val="18"/>
          <w:szCs w:val="18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proběhla 23. června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HOTOVO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0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https://www.youtube.com/watch?v=kES6dgo_yBk&amp;list=PLfcjVK8frZBYpOA5AdqUqb8AxF0xKTY2P&amp;index=6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25/6 </w:t>
      </w:r>
      <w:r>
        <w:rPr>
          <w:rFonts w:eastAsia="Times New Roman" w:cs="Arial" w:ascii="Arial" w:hAnsi="Arial"/>
          <w:b/>
          <w:sz w:val="18"/>
          <w:szCs w:val="18"/>
          <w:lang w:eastAsia="cs-CZ"/>
        </w:rPr>
        <w:t>Dušan Kobylka: Hlubinné úložiště jaderného odpadu</w:t>
      </w:r>
      <w:r>
        <w:rPr>
          <w:rFonts w:eastAsia="Times New Roman" w:cs="Arial" w:ascii="Arial" w:hAnsi="Arial"/>
          <w:sz w:val="18"/>
          <w:szCs w:val="18"/>
          <w:lang w:eastAsia="cs-CZ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 xml:space="preserve">Přednáška Dušana Kobylky na téma hlubinného úložiště jaderného odpadu proběhla 25. června 2020 prostřednictvím aplikace Skype, pro své posluchače U3V ji zprostředkovala FJFI ČVUT. </w:t>
      </w:r>
      <w:r>
        <w:rPr>
          <w:rFonts w:eastAsia="Times New Roman" w:cs="Arial" w:ascii="Arial" w:hAnsi="Arial"/>
          <w:color w:val="FF0000"/>
          <w:sz w:val="18"/>
          <w:szCs w:val="18"/>
          <w:lang w:eastAsia="cs-CZ"/>
        </w:rPr>
        <w:t>. HOTOVO</w:t>
      </w:r>
    </w:p>
    <w:p>
      <w:pPr>
        <w:pStyle w:val="Normal"/>
        <w:shd w:val="clear" w:color="auto" w:fill="FFFFFF"/>
        <w:spacing w:lineRule="auto" w:line="240" w:before="0" w:after="0"/>
        <w:rPr/>
      </w:pPr>
      <w:hyperlink r:id="rId11">
        <w:r>
          <w:rPr>
            <w:rStyle w:val="InternetLink"/>
            <w:rFonts w:eastAsia="Times New Roman" w:cs="Arial" w:ascii="Arial" w:hAnsi="Arial"/>
            <w:sz w:val="18"/>
            <w:szCs w:val="18"/>
            <w:lang w:eastAsia="cs-CZ"/>
          </w:rPr>
          <w:t>https://www.youtube.com/watch?v=3cJyPyy7DEM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(11 zhlédnutí)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Kromě toho prezentovala FEL čtyři  krásné pořady na FaceBooku, též zveřejnit?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Školní reaktor Vrabec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Školní tokamak Golem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Fyzika tenkých vrstev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18"/>
          <w:szCs w:val="18"/>
          <w:lang w:eastAsia="cs-CZ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cs-CZ"/>
        </w:rPr>
        <w:t>Fotochemie.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6" w:hanging="360"/>
      </w:pPr>
      <w:rPr>
        <w:sz w:val="18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80f0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b/>
      <w:sz w:val="18"/>
    </w:rPr>
  </w:style>
  <w:style w:type="character" w:styleId="ListLabel2">
    <w:name w:val="ListLabel 2"/>
    <w:qFormat/>
    <w:rPr>
      <w:rFonts w:ascii="Arial" w:hAnsi="Arial" w:eastAsia="Times New Roman" w:cs="Arial"/>
      <w:sz w:val="18"/>
      <w:szCs w:val="18"/>
      <w:lang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c0b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CDJknlyUY0" TargetMode="External"/><Relationship Id="rId3" Type="http://schemas.openxmlformats.org/officeDocument/2006/relationships/hyperlink" Target="https://www.youtube.com/watch?v=9f2sczZ1k70" TargetMode="External"/><Relationship Id="rId4" Type="http://schemas.openxmlformats.org/officeDocument/2006/relationships/hyperlink" Target="https://www.youtube.com/watch?v=pKj6AcfWmME" TargetMode="External"/><Relationship Id="rId5" Type="http://schemas.openxmlformats.org/officeDocument/2006/relationships/hyperlink" Target="https://www.youtube.com/watch?v=ZlxHGuhJwJ0" TargetMode="External"/><Relationship Id="rId6" Type="http://schemas.openxmlformats.org/officeDocument/2006/relationships/hyperlink" Target="https://www.youtube.com/watch?v=mwQXDgsX-7g" TargetMode="External"/><Relationship Id="rId7" Type="http://schemas.openxmlformats.org/officeDocument/2006/relationships/hyperlink" Target="https://www.youtube.com/watch?v=-EQ490P5xRY" TargetMode="External"/><Relationship Id="rId8" Type="http://schemas.openxmlformats.org/officeDocument/2006/relationships/hyperlink" Target="https://www.youtube.com/watch?v=t50wOAH2fUw" TargetMode="External"/><Relationship Id="rId9" Type="http://schemas.openxmlformats.org/officeDocument/2006/relationships/hyperlink" Target="https://www.youtube.com/watch?v=vRahqvwvQ2g" TargetMode="External"/><Relationship Id="rId10" Type="http://schemas.openxmlformats.org/officeDocument/2006/relationships/hyperlink" Target="https://www.youtube.com/watch?v=kES6dgo_yBk&amp;list=PLfcjVK8frZBYpOA5AdqUqb8AxF0xKTY2P&amp;index=6" TargetMode="External"/><Relationship Id="rId11" Type="http://schemas.openxmlformats.org/officeDocument/2006/relationships/hyperlink" Target="https://www.youtube.com/watch?v=3cJyPyy7DEM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LibreOffice/6.0.7.3$Linux_X86_64 LibreOffice_project/00m0$Build-3</Application>
  <Pages>2</Pages>
  <Words>656</Words>
  <Characters>4400</Characters>
  <CharactersWithSpaces>5018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2020-09-30T22:45:00Z</dcterms:created>
  <dc:creator>mmmMonster</dc:creator>
  <dc:description/>
  <dc:language>en-US</dc:language>
  <cp:lastModifiedBy>Vojtech Svoboda</cp:lastModifiedBy>
  <dcterms:modified xsi:type="dcterms:W3CDTF">2020-10-02T10:43:07Z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